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F0B7" w14:textId="77777777" w:rsidR="009D7EAC" w:rsidRPr="009D7EAC" w:rsidRDefault="009D7EAC" w:rsidP="009708C9">
      <w:pPr>
        <w:spacing w:before="100" w:beforeAutospacing="1" w:after="100" w:afterAutospacing="1" w:line="240" w:lineRule="auto"/>
        <w:outlineLvl w:val="0"/>
        <w:rPr>
          <w:rFonts w:asciiTheme="minorHAnsi" w:hAnsiTheme="minorHAnsi" w:cs="Times New Roman"/>
          <w:bCs/>
          <w:kern w:val="36"/>
          <w:sz w:val="20"/>
          <w:szCs w:val="20"/>
        </w:rPr>
      </w:pPr>
      <w:r w:rsidRPr="009D7EAC">
        <w:rPr>
          <w:rFonts w:asciiTheme="minorHAnsi" w:hAnsiTheme="minorHAnsi" w:cs="Times New Roman"/>
          <w:bCs/>
          <w:kern w:val="36"/>
          <w:sz w:val="20"/>
          <w:szCs w:val="20"/>
        </w:rPr>
        <w:t>PM Universität Nr. 68 vom 10.05.2019</w:t>
      </w:r>
    </w:p>
    <w:p w14:paraId="0C347E1E" w14:textId="77777777" w:rsidR="009708C9" w:rsidRPr="009708C9" w:rsidRDefault="009708C9" w:rsidP="009708C9">
      <w:pPr>
        <w:spacing w:before="100" w:beforeAutospacing="1" w:after="100" w:afterAutospacing="1" w:line="240" w:lineRule="auto"/>
        <w:outlineLvl w:val="0"/>
        <w:rPr>
          <w:rFonts w:asciiTheme="minorHAnsi" w:hAnsiTheme="minorHAnsi" w:cs="Times New Roman"/>
          <w:b/>
          <w:bCs/>
          <w:kern w:val="36"/>
          <w:sz w:val="48"/>
          <w:szCs w:val="48"/>
        </w:rPr>
      </w:pPr>
      <w:r w:rsidRPr="009708C9">
        <w:rPr>
          <w:rFonts w:asciiTheme="minorHAnsi" w:hAnsiTheme="minorHAnsi" w:cs="Times New Roman"/>
          <w:b/>
          <w:bCs/>
          <w:kern w:val="36"/>
          <w:sz w:val="48"/>
          <w:szCs w:val="48"/>
        </w:rPr>
        <w:t>CAMPUS PREIS für drei ausgezeichnete Arbeiten</w:t>
      </w:r>
    </w:p>
    <w:p w14:paraId="54D6EC03" w14:textId="77777777"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Eine Nachwuchswissenschaftlerin und zwei Masterabsolventen haben in diesem Jahr den „CAMPUS PREIS: Forschen für nachhaltige Zukunft“ erhalten. Die Jury zeichnete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für ihre Dissertation aus. Zwei Preise für Masterarbeiten gingen an Daniel Ortiz und Philipp Kenkel.</w:t>
      </w:r>
    </w:p>
    <w:p w14:paraId="542901E2"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Der CAMPUS PREIS zeichnet herausragende, auf dem Bremer Campus erstellte Abschlussarbeiten aus, die sich thematisch der nachhaltigen Nutzung von Ressourcen, dem Schutz der Umwelt, des Klimas und der Meere widmen. Die Auszeichnung wird seit 2016 einmal im Jahr von der KELLNER &amp; STOLL-STIFTUNG FÜR KLIMA UND UMWELT, dem Leibniz-Zentrum für Marine Tropenforschung (ZMT), der Universität Bremen und dem Verein Alumni der Universität Bremen ausgelobt. Sie ist mit insgesamt 3.000 Euro dotiert. In diesem Jahr wurde die Doktorarbeit mit 1.500 Euro ausgezeichnet. Jeweils 750 Euro erhielten die beiden Masterabsolventen. Die feierliche Preisvergabe fand am 9. Mai 2019 abends im ZMT statt.</w:t>
      </w:r>
    </w:p>
    <w:p w14:paraId="443A304A"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Betreibt Deutschland nachhaltige Forschungspolitik?</w:t>
      </w:r>
    </w:p>
    <w:p w14:paraId="075B6406"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In ihrer Doktorarbeit analysiert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deutsche Wissenschaftspolitik im Bereich Nachhaltigkeitsforschung, insbesondere die Kooperation zwischen Deutschland und Entwicklungs- oder Schwellenländern. Der Schwerpunkt ihrer Arbeit ist Südamerika. Basierend auf qualitativen empirischen Daten fragt die Sozialwissenschaftlerin nach der inhaltlichen Ausrichtung der Förderpolitik des Bundesministeriums für Bildung und Forschung (BMBF) und deren Orientierung an Nachhaltigkeitszielen, nach Entscheidungsgrundlagen, beteiligten Personen sowie Auswirkungen der Politik. Die Arbeit zeigt, dass in der Forschungspolitik ein technisches und wirtschaftsgetriebenes Verständnis von Nachhaltigkeit vorherrscht. Aus der Perspektive einer globalen nachhaltigen Entwicklung greift dieses Verständnis zu kurz. Vor dem Hintergrund der Analyse gibt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Empfehlungen für eine Wissenschaftspolitik partnerschaftlicher Kooperation zum beidseitigen Nutzen, die sich an Zielen globaler nachhaltiger Entwicklung ausrichtet. Laudator Professor Andreas Breiter, Konrektor für Forschung, wissenschaftlichen Nachwuchs und Transfer der Universität Bremen, sagte bei der Preisverleihung im ZMT anerkennend: „Die Arbeit bietet eine kritische Auseinandersetzung mit der derzeitigen Förderpolitik. Sie deckt auf, dass die konkreten Auswirkungen der vom BMBF geförderten Nachhaltigkeitsforschung dem selbst formulierten Anspruch nicht genügen.“ Professorin Hildegard Westphal, Jurymitglied und wissenschaftliche Direktorin des ZMT lobte: Über die wissenschaftlichen Untersuchungen hinaus zeigt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in ihrer Arbeit auf, wo Handlungsspielräume existieren, die Politikgestalter und politikberatende Experten nutzen können, um eine an Nachhaltigkeitsansätzen orientierte Forschungspolitik voranzubringen“. Die Arbeit wurde von Professorin Anna-Katharina </w:t>
      </w:r>
      <w:proofErr w:type="spellStart"/>
      <w:r w:rsidRPr="009708C9">
        <w:rPr>
          <w:rFonts w:asciiTheme="minorHAnsi" w:hAnsiTheme="minorHAnsi" w:cs="Times New Roman"/>
          <w:sz w:val="24"/>
          <w:szCs w:val="24"/>
        </w:rPr>
        <w:t>Hornidge</w:t>
      </w:r>
      <w:proofErr w:type="spellEnd"/>
      <w:r w:rsidRPr="009708C9">
        <w:rPr>
          <w:rFonts w:asciiTheme="minorHAnsi" w:hAnsiTheme="minorHAnsi" w:cs="Times New Roman"/>
          <w:sz w:val="24"/>
          <w:szCs w:val="24"/>
        </w:rPr>
        <w:t xml:space="preserve"> betreut, Fachbereich Sozialwissenschaften der Universität Bremen und Leiterin der Abteilung Sozialwissenschaften am ZMT.</w:t>
      </w:r>
    </w:p>
    <w:p w14:paraId="5818E530"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lastRenderedPageBreak/>
        <w:t>Management von Korallenriffschutzgebieten untersucht</w:t>
      </w:r>
    </w:p>
    <w:p w14:paraId="4E1D4651"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Auswirkungen verschiedener Managementpraktiken von Meeresschutzgebieten in Nord-Sulawesi in Indonesien hat Daniel Ortiz in seiner Masterarbeit im gemeinsamen Studiengang „International Studies in </w:t>
      </w:r>
      <w:proofErr w:type="spellStart"/>
      <w:r w:rsidRPr="009708C9">
        <w:rPr>
          <w:rFonts w:asciiTheme="minorHAnsi" w:hAnsiTheme="minorHAnsi" w:cs="Times New Roman"/>
          <w:sz w:val="24"/>
          <w:szCs w:val="24"/>
        </w:rPr>
        <w:t>Aquatic</w:t>
      </w:r>
      <w:proofErr w:type="spellEnd"/>
      <w:r w:rsidRPr="009708C9">
        <w:rPr>
          <w:rFonts w:asciiTheme="minorHAnsi" w:hAnsiTheme="minorHAnsi" w:cs="Times New Roman"/>
          <w:sz w:val="24"/>
          <w:szCs w:val="24"/>
        </w:rPr>
        <w:t xml:space="preserve"> Tropical Ecology“ des Leibniz-Zentrums für Marine Tropenforschung (ZMT) und der Universität </w:t>
      </w:r>
      <w:proofErr w:type="spellStart"/>
      <w:r w:rsidRPr="009708C9">
        <w:rPr>
          <w:rFonts w:asciiTheme="minorHAnsi" w:hAnsiTheme="minorHAnsi" w:cs="Times New Roman"/>
          <w:sz w:val="24"/>
          <w:szCs w:val="24"/>
        </w:rPr>
        <w:t>Bremenuntersucht</w:t>
      </w:r>
      <w:proofErr w:type="spellEnd"/>
      <w:r w:rsidRPr="009708C9">
        <w:rPr>
          <w:rFonts w:asciiTheme="minorHAnsi" w:hAnsiTheme="minorHAnsi" w:cs="Times New Roman"/>
          <w:sz w:val="24"/>
          <w:szCs w:val="24"/>
        </w:rPr>
        <w:t xml:space="preserve"> und dabei vor Ort mit zahlreichen Akteuren gesprochen. Im Mittelpunkt seiner Betrachtung steht für den Meeresökologen nicht nur die standardisierte Zählung und Überprüfung einzelner Algen-, Fisch- oder Korallenarten. Vielmehr verfolgt Ortiz in seiner Arbeit den sogenannten </w:t>
      </w:r>
      <w:proofErr w:type="spellStart"/>
      <w:r w:rsidRPr="009708C9">
        <w:rPr>
          <w:rFonts w:asciiTheme="minorHAnsi" w:hAnsiTheme="minorHAnsi" w:cs="Times New Roman"/>
          <w:sz w:val="24"/>
          <w:szCs w:val="24"/>
        </w:rPr>
        <w:t>Resilienzansatz</w:t>
      </w:r>
      <w:proofErr w:type="spellEnd"/>
      <w:r w:rsidRPr="009708C9">
        <w:rPr>
          <w:rFonts w:asciiTheme="minorHAnsi" w:hAnsiTheme="minorHAnsi" w:cs="Times New Roman"/>
          <w:sz w:val="24"/>
          <w:szCs w:val="24"/>
        </w:rPr>
        <w:t xml:space="preserve">. Dieser betrachtet das gesamte Riffsystem und seine Widerstandsfähigkeit. „Statt der einmaligen Beobachtung einzelner Parameter geht es Daniel Ortiz um die Prozesse im Riffgeschehen“, sagte Reiner Stoll von der Bremer KELLNER &amp; STOLL-STIFTUNG FÜR KLIMA UND UMWELT bei seiner Laudatio. „Hier sehen wir einen wichtigen Nachhaltigkeitsaspekt, den der Preisträger erstmals in das Monitoring einbringt.“ Ein überraschendes Ergebnis der Arbeit sei zudem, dass Ortiz den von den Anrainern gemeinschaftlich gemanagten Gebieten einen besseren Zustand attestiere als dem staatlichen </w:t>
      </w:r>
      <w:proofErr w:type="spellStart"/>
      <w:r w:rsidRPr="009708C9">
        <w:rPr>
          <w:rFonts w:asciiTheme="minorHAnsi" w:hAnsiTheme="minorHAnsi" w:cs="Times New Roman"/>
          <w:sz w:val="24"/>
          <w:szCs w:val="24"/>
        </w:rPr>
        <w:t>Bunaken</w:t>
      </w:r>
      <w:proofErr w:type="spellEnd"/>
      <w:r w:rsidRPr="009708C9">
        <w:rPr>
          <w:rFonts w:asciiTheme="minorHAnsi" w:hAnsiTheme="minorHAnsi" w:cs="Times New Roman"/>
          <w:sz w:val="24"/>
          <w:szCs w:val="24"/>
        </w:rPr>
        <w:t xml:space="preserve"> Naturpark. Die Masterarbeit entstand am Leibniz-Zentrum für Marine Tropenforschung (ZMT) aus dem interdisziplinären Forschungsprojekt REPICORE unter Leitung von Dr. Sebastian Ferse. Die Ergebnisse der Studien wurden mit lokalen Partnern geteilt, in den betroffenen Gebieten kommuniziert sowie in wissenschaftlichen Abhandlungen veröffentlicht.</w:t>
      </w:r>
    </w:p>
    <w:p w14:paraId="541F7022"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Ein „Navigationssystem“ für CO2-freie Energieträger</w:t>
      </w:r>
    </w:p>
    <w:p w14:paraId="551DB8F8"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Philipp Kenkel hat sich in seiner Masterarbeit am Fachbereich Produktionstechnik, Maschinenbau &amp; Verfahrenstechnik der Universität Bremen mit resilienten Energiesystemen der Zukunft beschäftigt. Er gehört damit an der Universität zu einer Forschungseinheit, die von dem 2018 verstorbenen Professor Stefan Gößling-Reisemann gegründet wurde. Kenkel hat eine Art Navigationssystem entwickelt. Dabei geht es um ein Strukturmodell, bei dem man verschiedene technische Einrichtungen so hintereinanderschalten und miteinander vernetzen kann, dass CO2-freie Energieträger – im konkreten Fall Biokraftstoffe – erzeugt werden können und ein Kreislauf entsteht. Wichtig dabei war, nichts zu entwickeln, das in Konkurrenz zur Nahrungsmittelerzeugung steht. Konkret hat der Masterabsolvent sich mit einem Prozessmodell beschäftigt, bei dem zwei Bioraffinerien Algen und Weizenstroh zum Ausgangsmaterial nehmen. CO2 und Abwasser werden ebenfalls als Inputmaterial genutzt, um Biokraftstoffe herzustellen. Die Masterarbeit wurde von Edwin </w:t>
      </w:r>
      <w:proofErr w:type="spellStart"/>
      <w:r w:rsidRPr="009708C9">
        <w:rPr>
          <w:rFonts w:asciiTheme="minorHAnsi" w:hAnsiTheme="minorHAnsi" w:cs="Times New Roman"/>
          <w:sz w:val="24"/>
          <w:szCs w:val="24"/>
        </w:rPr>
        <w:t>Zondervan</w:t>
      </w:r>
      <w:proofErr w:type="spellEnd"/>
      <w:r w:rsidRPr="009708C9">
        <w:rPr>
          <w:rFonts w:asciiTheme="minorHAnsi" w:hAnsiTheme="minorHAnsi" w:cs="Times New Roman"/>
          <w:sz w:val="24"/>
          <w:szCs w:val="24"/>
        </w:rPr>
        <w:t>, Professor für Prozesssystemtechnik betreut. „Philipp Kenkel hat  ein raffiniertes, visionäres Kreislaufkonzept zur Herstellung von Bio-Kraftstoffen ohne klimaschädliche Abfälle entwickelt. Damit entspricht seine Arbeit dem angestrebten Ideal der Nachhaltigkeit", so Laudator Michael Wolff vom Verein Alumni der Universität Bremen.</w:t>
      </w:r>
    </w:p>
    <w:p w14:paraId="704DDC28"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Doktorarbeit war Initiator für politische Diskussion</w:t>
      </w:r>
    </w:p>
    <w:p w14:paraId="7603D11B"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Ergebnisse der Promotion von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haben uns sehr beeindruckt“, sagte die Moderatorin des Abends, Dr. Rita Kellner-Stoll von der gleichnamigen Stiftung und Jury-Mitglied. „Sie haben unser Organisationsteam animiert, eine politische Diskussionsveranstaltung anlässlich der Preisverleihung im ZMT zu organisieren.“ So sprach an dem Abend Fritz </w:t>
      </w:r>
      <w:proofErr w:type="spellStart"/>
      <w:r w:rsidRPr="009708C9">
        <w:rPr>
          <w:rFonts w:asciiTheme="minorHAnsi" w:hAnsiTheme="minorHAnsi" w:cs="Times New Roman"/>
          <w:sz w:val="24"/>
          <w:szCs w:val="24"/>
        </w:rPr>
        <w:t>Habekuß</w:t>
      </w:r>
      <w:proofErr w:type="spellEnd"/>
      <w:r w:rsidRPr="009708C9">
        <w:rPr>
          <w:rFonts w:asciiTheme="minorHAnsi" w:hAnsiTheme="minorHAnsi" w:cs="Times New Roman"/>
          <w:sz w:val="24"/>
          <w:szCs w:val="24"/>
        </w:rPr>
        <w:t xml:space="preserve">, Redakteur der Wochenzeitung DIE ZEIT und Jury-Mitglied, über „Forschen für nachhaltige Zukunft: eine Herausforderung für Wissenschaft und Politik“ mit Susanne </w:t>
      </w:r>
      <w:proofErr w:type="spellStart"/>
      <w:r w:rsidRPr="009708C9">
        <w:rPr>
          <w:rFonts w:asciiTheme="minorHAnsi" w:hAnsiTheme="minorHAnsi" w:cs="Times New Roman"/>
          <w:sz w:val="24"/>
          <w:szCs w:val="24"/>
        </w:rPr>
        <w:t>Grobien</w:t>
      </w:r>
      <w:proofErr w:type="spellEnd"/>
      <w:r w:rsidRPr="009708C9">
        <w:rPr>
          <w:rFonts w:asciiTheme="minorHAnsi" w:hAnsiTheme="minorHAnsi" w:cs="Times New Roman"/>
          <w:sz w:val="24"/>
          <w:szCs w:val="24"/>
        </w:rPr>
        <w:t xml:space="preserve"> (CDU), Nima </w:t>
      </w:r>
      <w:proofErr w:type="spellStart"/>
      <w:r w:rsidRPr="009708C9">
        <w:rPr>
          <w:rFonts w:asciiTheme="minorHAnsi" w:hAnsiTheme="minorHAnsi" w:cs="Times New Roman"/>
          <w:sz w:val="24"/>
          <w:szCs w:val="24"/>
        </w:rPr>
        <w:t>Pirooznia</w:t>
      </w:r>
      <w:proofErr w:type="spellEnd"/>
      <w:r w:rsidRPr="009708C9">
        <w:rPr>
          <w:rFonts w:asciiTheme="minorHAnsi" w:hAnsiTheme="minorHAnsi" w:cs="Times New Roman"/>
          <w:sz w:val="24"/>
          <w:szCs w:val="24"/>
        </w:rPr>
        <w:t xml:space="preserve"> (Bündnis 90/Die Grünen), Katharina Riebe (SPD) und Miriam </w:t>
      </w:r>
      <w:proofErr w:type="spellStart"/>
      <w:r w:rsidRPr="009708C9">
        <w:rPr>
          <w:rFonts w:asciiTheme="minorHAnsi" w:hAnsiTheme="minorHAnsi" w:cs="Times New Roman"/>
          <w:sz w:val="24"/>
          <w:szCs w:val="24"/>
        </w:rPr>
        <w:t>Strunge</w:t>
      </w:r>
      <w:proofErr w:type="spellEnd"/>
      <w:r w:rsidRPr="009708C9">
        <w:rPr>
          <w:rFonts w:asciiTheme="minorHAnsi" w:hAnsiTheme="minorHAnsi" w:cs="Times New Roman"/>
          <w:sz w:val="24"/>
          <w:szCs w:val="24"/>
        </w:rPr>
        <w:t xml:space="preserve"> (Die LINKE). Alle vier kandidieren derzeit für die Bremische Bürgerschaft.</w:t>
      </w:r>
    </w:p>
    <w:p w14:paraId="0B79EC47"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Bremer Unternehmen ADLER Solar, REETEC und </w:t>
      </w:r>
      <w:proofErr w:type="spellStart"/>
      <w:r w:rsidRPr="009708C9">
        <w:rPr>
          <w:rFonts w:asciiTheme="minorHAnsi" w:hAnsiTheme="minorHAnsi" w:cs="Times New Roman"/>
          <w:sz w:val="24"/>
          <w:szCs w:val="24"/>
        </w:rPr>
        <w:t>ecolo</w:t>
      </w:r>
      <w:proofErr w:type="spellEnd"/>
      <w:r w:rsidRPr="009708C9">
        <w:rPr>
          <w:rFonts w:asciiTheme="minorHAnsi" w:hAnsiTheme="minorHAnsi" w:cs="Times New Roman"/>
          <w:sz w:val="24"/>
          <w:szCs w:val="24"/>
        </w:rPr>
        <w:t xml:space="preserve"> – Agentur für Ökologie und Kommunikation unterstützen den CAMPUS PREIS als Sponsoren.</w:t>
      </w:r>
    </w:p>
    <w:p w14:paraId="5F6A0FD2" w14:textId="77777777"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Weitere Informationen:</w:t>
      </w:r>
    </w:p>
    <w:p w14:paraId="02EDD5B1" w14:textId="77777777" w:rsidR="009708C9" w:rsidRPr="009708C9" w:rsidRDefault="00D81DB8" w:rsidP="009708C9">
      <w:pPr>
        <w:spacing w:before="100" w:beforeAutospacing="1" w:after="100" w:afterAutospacing="1" w:line="240" w:lineRule="auto"/>
        <w:rPr>
          <w:rFonts w:asciiTheme="minorHAnsi" w:hAnsiTheme="minorHAnsi" w:cs="Times New Roman"/>
          <w:sz w:val="24"/>
          <w:szCs w:val="24"/>
        </w:rPr>
      </w:pPr>
      <w:hyperlink r:id="rId4" w:tgtFrame="_blank" w:tooltip="Öffnet externen Link in neuem Fenster" w:history="1">
        <w:r w:rsidR="009708C9" w:rsidRPr="009708C9">
          <w:rPr>
            <w:rFonts w:asciiTheme="minorHAnsi" w:hAnsiTheme="minorHAnsi" w:cs="Times New Roman"/>
            <w:color w:val="0000FF"/>
            <w:sz w:val="24"/>
            <w:szCs w:val="24"/>
            <w:u w:val="single"/>
          </w:rPr>
          <w:t>www.campuspreis.de</w:t>
        </w:r>
      </w:hyperlink>
      <w:r w:rsidR="009708C9" w:rsidRPr="009708C9">
        <w:rPr>
          <w:rFonts w:asciiTheme="minorHAnsi" w:hAnsiTheme="minorHAnsi" w:cs="Times New Roman"/>
          <w:sz w:val="24"/>
          <w:szCs w:val="24"/>
        </w:rPr>
        <w:br/>
      </w:r>
      <w:hyperlink r:id="rId5" w:tgtFrame="_blank" w:tooltip="Öffnet externen Link in neuem Fenster" w:history="1">
        <w:r w:rsidR="009708C9" w:rsidRPr="009708C9">
          <w:rPr>
            <w:rFonts w:asciiTheme="minorHAnsi" w:hAnsiTheme="minorHAnsi" w:cs="Times New Roman"/>
            <w:color w:val="0000FF"/>
            <w:sz w:val="24"/>
            <w:szCs w:val="24"/>
            <w:u w:val="single"/>
          </w:rPr>
          <w:t>www.stiftung-klima-umwelt.org</w:t>
        </w:r>
      </w:hyperlink>
      <w:r w:rsidR="009708C9" w:rsidRPr="009708C9">
        <w:rPr>
          <w:rFonts w:asciiTheme="minorHAnsi" w:hAnsiTheme="minorHAnsi" w:cs="Times New Roman"/>
          <w:sz w:val="24"/>
          <w:szCs w:val="24"/>
        </w:rPr>
        <w:br/>
      </w:r>
      <w:hyperlink r:id="rId6" w:tgtFrame="_blank" w:tooltip="Öffnet externen Link in neuem Fenster" w:history="1">
        <w:r w:rsidR="009708C9" w:rsidRPr="009708C9">
          <w:rPr>
            <w:rFonts w:asciiTheme="minorHAnsi" w:hAnsiTheme="minorHAnsi" w:cs="Times New Roman"/>
            <w:color w:val="0000FF"/>
            <w:sz w:val="24"/>
            <w:szCs w:val="24"/>
            <w:u w:val="single"/>
          </w:rPr>
          <w:t>www.leibniz-zmt.de</w:t>
        </w:r>
      </w:hyperlink>
      <w:r w:rsidR="009708C9" w:rsidRPr="009708C9">
        <w:rPr>
          <w:rFonts w:asciiTheme="minorHAnsi" w:hAnsiTheme="minorHAnsi" w:cs="Times New Roman"/>
          <w:sz w:val="24"/>
          <w:szCs w:val="24"/>
        </w:rPr>
        <w:br/>
      </w:r>
      <w:hyperlink r:id="rId7" w:tgtFrame="_blank" w:tooltip="Öffnet externen Link in neuem Fenster" w:history="1">
        <w:r w:rsidR="009708C9" w:rsidRPr="009708C9">
          <w:rPr>
            <w:rFonts w:asciiTheme="minorHAnsi" w:hAnsiTheme="minorHAnsi" w:cs="Times New Roman"/>
            <w:color w:val="0000FF"/>
            <w:sz w:val="24"/>
            <w:szCs w:val="24"/>
            <w:u w:val="single"/>
          </w:rPr>
          <w:t>www.uni-bremen.de/alumni</w:t>
        </w:r>
      </w:hyperlink>
      <w:r w:rsidR="009708C9" w:rsidRPr="009708C9">
        <w:rPr>
          <w:rFonts w:asciiTheme="minorHAnsi" w:hAnsiTheme="minorHAnsi" w:cs="Times New Roman"/>
          <w:sz w:val="24"/>
          <w:szCs w:val="24"/>
        </w:rPr>
        <w:br/>
      </w:r>
      <w:hyperlink r:id="rId8" w:tooltip="Öffnet internen Link in aktuellem Fenster" w:history="1">
        <w:r w:rsidR="009708C9" w:rsidRPr="009708C9">
          <w:rPr>
            <w:rFonts w:asciiTheme="minorHAnsi" w:hAnsiTheme="minorHAnsi" w:cs="Times New Roman"/>
            <w:color w:val="0000FF"/>
            <w:sz w:val="24"/>
            <w:szCs w:val="24"/>
            <w:u w:val="single"/>
          </w:rPr>
          <w:t>www.uni-bremen.de</w:t>
        </w:r>
      </w:hyperlink>
    </w:p>
    <w:p w14:paraId="792B9813" w14:textId="77777777"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Fragen beantworten:</w:t>
      </w:r>
    </w:p>
    <w:p w14:paraId="18761AA0"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Dr. Rita Kellner-Stoll, Vorsitzende des Stiftungskuratoriums</w:t>
      </w:r>
      <w:r w:rsidRPr="009708C9">
        <w:rPr>
          <w:rFonts w:asciiTheme="minorHAnsi" w:hAnsiTheme="minorHAnsi" w:cs="Times New Roman"/>
          <w:sz w:val="24"/>
          <w:szCs w:val="24"/>
        </w:rPr>
        <w:br/>
        <w:t>KELLNER &amp; STOLL-STIFTUNG</w:t>
      </w:r>
      <w:r w:rsidRPr="009708C9">
        <w:rPr>
          <w:rFonts w:asciiTheme="minorHAnsi" w:hAnsiTheme="minorHAnsi" w:cs="Times New Roman"/>
          <w:sz w:val="24"/>
          <w:szCs w:val="24"/>
        </w:rPr>
        <w:br/>
        <w:t>Telefon +49 421 23 05 69</w:t>
      </w:r>
      <w:r w:rsidRPr="009708C9">
        <w:rPr>
          <w:rFonts w:asciiTheme="minorHAnsi" w:hAnsiTheme="minorHAnsi" w:cs="Times New Roman"/>
          <w:sz w:val="24"/>
          <w:szCs w:val="24"/>
        </w:rPr>
        <w:br/>
        <w:t xml:space="preserve">E-Mail: </w:t>
      </w:r>
      <w:hyperlink r:id="rId9" w:tooltip="Öffnet ein Fenster zum Versenden der E-Mail" w:history="1">
        <w:r w:rsidRPr="009708C9">
          <w:rPr>
            <w:rFonts w:asciiTheme="minorHAnsi" w:hAnsiTheme="minorHAnsi" w:cs="Times New Roman"/>
            <w:color w:val="0000FF"/>
            <w:sz w:val="24"/>
            <w:szCs w:val="24"/>
            <w:u w:val="single"/>
          </w:rPr>
          <w:t>campuspreist-online.de</w:t>
        </w:r>
      </w:hyperlink>
    </w:p>
    <w:p w14:paraId="05E83123"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Andrea Daschner</w:t>
      </w:r>
      <w:r w:rsidRPr="009708C9">
        <w:rPr>
          <w:rFonts w:asciiTheme="minorHAnsi" w:hAnsiTheme="minorHAnsi" w:cs="Times New Roman"/>
          <w:sz w:val="24"/>
          <w:szCs w:val="24"/>
        </w:rPr>
        <w:br/>
        <w:t>Leitung Presse-und Öffentlichkeitsarbeit</w:t>
      </w:r>
      <w:r w:rsidRPr="009708C9">
        <w:rPr>
          <w:rFonts w:asciiTheme="minorHAnsi" w:hAnsiTheme="minorHAnsi" w:cs="Times New Roman"/>
          <w:sz w:val="24"/>
          <w:szCs w:val="24"/>
        </w:rPr>
        <w:br/>
        <w:t>Leibniz-Zentrum für Marine Tropenforschung (ZMT)</w:t>
      </w:r>
      <w:r w:rsidRPr="009708C9">
        <w:rPr>
          <w:rFonts w:asciiTheme="minorHAnsi" w:hAnsiTheme="minorHAnsi" w:cs="Times New Roman"/>
          <w:sz w:val="24"/>
          <w:szCs w:val="24"/>
        </w:rPr>
        <w:br/>
        <w:t>Telefon: +49 421 238 0072</w:t>
      </w:r>
      <w:r w:rsidRPr="009708C9">
        <w:rPr>
          <w:rFonts w:asciiTheme="minorHAnsi" w:hAnsiTheme="minorHAnsi" w:cs="Times New Roman"/>
          <w:sz w:val="24"/>
          <w:szCs w:val="24"/>
        </w:rPr>
        <w:br/>
        <w:t xml:space="preserve">E-Mail: </w:t>
      </w:r>
      <w:hyperlink r:id="rId10" w:tooltip="Öffnet ein Fenster zum Versenden der E-Mail" w:history="1">
        <w:r w:rsidRPr="009708C9">
          <w:rPr>
            <w:rFonts w:asciiTheme="minorHAnsi" w:hAnsiTheme="minorHAnsi" w:cs="Times New Roman"/>
            <w:color w:val="0000FF"/>
            <w:sz w:val="24"/>
            <w:szCs w:val="24"/>
            <w:u w:val="single"/>
          </w:rPr>
          <w:t>andrea.daschnerleibniz-zmt.de</w:t>
        </w:r>
      </w:hyperlink>
      <w:r w:rsidRPr="009708C9">
        <w:rPr>
          <w:rFonts w:asciiTheme="minorHAnsi" w:hAnsiTheme="minorHAnsi" w:cs="Times New Roman"/>
          <w:sz w:val="24"/>
          <w:szCs w:val="24"/>
        </w:rPr>
        <w:t xml:space="preserve">  </w:t>
      </w:r>
    </w:p>
    <w:p w14:paraId="37B1CA5B"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Meike Mossig</w:t>
      </w:r>
      <w:r w:rsidRPr="009708C9">
        <w:rPr>
          <w:rFonts w:asciiTheme="minorHAnsi" w:hAnsiTheme="minorHAnsi" w:cs="Times New Roman"/>
          <w:sz w:val="24"/>
          <w:szCs w:val="24"/>
        </w:rPr>
        <w:br/>
        <w:t>Stellv. Leitung Pressestelle</w:t>
      </w:r>
      <w:r w:rsidRPr="009708C9">
        <w:rPr>
          <w:rFonts w:asciiTheme="minorHAnsi" w:hAnsiTheme="minorHAnsi" w:cs="Times New Roman"/>
          <w:sz w:val="24"/>
          <w:szCs w:val="24"/>
        </w:rPr>
        <w:br/>
        <w:t>Universität Bremen</w:t>
      </w:r>
      <w:r w:rsidRPr="009708C9">
        <w:rPr>
          <w:rFonts w:asciiTheme="minorHAnsi" w:hAnsiTheme="minorHAnsi" w:cs="Times New Roman"/>
          <w:sz w:val="24"/>
          <w:szCs w:val="24"/>
        </w:rPr>
        <w:br/>
        <w:t>Telefon: +49 421 218-60168</w:t>
      </w:r>
      <w:r w:rsidRPr="009708C9">
        <w:rPr>
          <w:rFonts w:asciiTheme="minorHAnsi" w:hAnsiTheme="minorHAnsi" w:cs="Times New Roman"/>
          <w:sz w:val="24"/>
          <w:szCs w:val="24"/>
        </w:rPr>
        <w:br/>
        <w:t xml:space="preserve">E-Mail: </w:t>
      </w:r>
      <w:hyperlink r:id="rId11" w:tooltip="Öffnet ein Fenster zum Versenden der E-Mail" w:history="1">
        <w:r w:rsidRPr="009708C9">
          <w:rPr>
            <w:rFonts w:asciiTheme="minorHAnsi" w:hAnsiTheme="minorHAnsi" w:cs="Times New Roman"/>
            <w:color w:val="0000FF"/>
            <w:sz w:val="24"/>
            <w:szCs w:val="24"/>
            <w:u w:val="single"/>
          </w:rPr>
          <w:t>mmossiguni-bremen.de</w:t>
        </w:r>
      </w:hyperlink>
      <w:r w:rsidRPr="009708C9">
        <w:rPr>
          <w:rFonts w:asciiTheme="minorHAnsi" w:hAnsiTheme="minorHAnsi" w:cs="Times New Roman"/>
          <w:sz w:val="24"/>
          <w:szCs w:val="24"/>
        </w:rPr>
        <w:t xml:space="preserve">  </w:t>
      </w:r>
    </w:p>
    <w:p w14:paraId="3AACD934"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p>
    <w:p w14:paraId="1415790F" w14:textId="77777777" w:rsidR="009708C9" w:rsidRPr="009708C9" w:rsidRDefault="009708C9" w:rsidP="009708C9">
      <w:pPr>
        <w:spacing w:before="100" w:beforeAutospacing="1" w:after="100" w:afterAutospacing="1" w:line="240" w:lineRule="auto"/>
        <w:outlineLvl w:val="0"/>
        <w:rPr>
          <w:rFonts w:asciiTheme="minorHAnsi" w:hAnsiTheme="minorHAnsi" w:cs="Times New Roman"/>
          <w:b/>
          <w:bCs/>
          <w:kern w:val="36"/>
          <w:sz w:val="48"/>
          <w:szCs w:val="48"/>
        </w:rPr>
      </w:pPr>
      <w:r w:rsidRPr="009708C9">
        <w:rPr>
          <w:rFonts w:asciiTheme="minorHAnsi" w:hAnsiTheme="minorHAnsi" w:cs="Times New Roman"/>
          <w:b/>
          <w:bCs/>
          <w:kern w:val="36"/>
          <w:sz w:val="48"/>
          <w:szCs w:val="48"/>
        </w:rPr>
        <w:t>CAMPUS PREIS für drei ausgezeichnete Arbeiten</w:t>
      </w:r>
    </w:p>
    <w:p w14:paraId="16D1EDC6" w14:textId="77777777"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Eine Nachwuchswissenschaftlerin und zwei Masterabsolventen haben in diesem Jahr den „CAMPUS PREIS: Forschen für nachhaltige Zukunft“ erhalten. Die Jury zeichnete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für ihre Dissertation aus. Zwei Preise für Masterarbeiten gingen an Daniel Ortiz und Philipp Kenkel.</w:t>
      </w:r>
    </w:p>
    <w:p w14:paraId="0E9B76AF"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Der CAMPUS PREIS zeichnet herausragende, auf dem Bremer Campus erstellte Abschlussarbeiten aus, die sich thematisch der nachhaltigen Nutzung von Ressourcen, dem Schutz der Umwelt, des Klimas und der Meere widmen. Die Auszeichnung wird seit 2016 einmal im Jahr von der KELLNER &amp; STOLL-STIFTUNG FÜR KLIMA UND UMWELT, dem Leibniz-Zentrum für Marine Tropenforschung (ZMT), der Universität Bremen und dem Verein Alumni der Universität Bremen ausgelobt. Sie ist mit insgesamt 3.000 Euro dotiert. In diesem Jahr wurde die Doktorarbeit mit 1.500 Euro ausgezeichnet. Jeweils 750 Euro erhielten die beiden Masterabsolventen. Die feierliche Preisvergabe fand am 9. Mai 2019 abends im ZMT statt.</w:t>
      </w:r>
    </w:p>
    <w:p w14:paraId="7D24E26D"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Betreibt Deutschland nachhaltige Forschungspolitik?</w:t>
      </w:r>
    </w:p>
    <w:p w14:paraId="0B0F5B0C"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In ihrer Doktorarbeit analysiert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deutsche Wissenschaftspolitik im Bereich Nachhaltigkeitsforschung, insbesondere die Kooperation zwischen Deutschland und Entwicklungs- oder Schwellenländern. Der Schwerpunkt ihrer Arbeit ist Südamerika. Basierend auf qualitativen empirischen Daten fragt die Sozialwissenschaftlerin nach der inhaltlichen Ausrichtung der Förderpolitik des Bundesministeriums für Bildung und Forschung (BMBF) und deren Orientierung an Nachhaltigkeitszielen, nach Entscheidungsgrundlagen, beteiligten Personen sowie Auswirkungen der Politik. Die Arbeit zeigt, dass in der Forschungspolitik ein technisches und wirtschaftsgetriebenes Verständnis von Nachhaltigkeit vorherrscht. Aus der Perspektive einer globalen nachhaltigen Entwicklung greift dieses Verständnis zu kurz. Vor dem Hintergrund der Analyse gibt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Empfehlungen für eine Wissenschaftspolitik partnerschaftlicher Kooperation zum beidseitigen Nutzen, die sich an Zielen globaler nachhaltiger Entwicklung ausrichtet. Laudator Professor Andreas Breiter, Konrektor für Forschung, wissenschaftlichen Nachwuchs und Transfer der Universität Bremen, sagte bei der Preisverleihung im ZMT anerkennend: „Die Arbeit bietet eine kritische Auseinandersetzung mit der derzeitigen Förderpolitik. Sie deckt auf, dass die konkreten Auswirkungen der vom BMBF geförderten Nachhaltigkeitsforschung dem selbst formulierten Anspruch nicht genügen.“ Professorin Hildegard Westphal, Jurymitglied und wissenschaftliche Direktorin des ZMT lobte: Über die wissenschaftlichen Untersuchungen hinaus zeigt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in ihrer Arbeit auf, wo Handlungsspielräume existieren, die Politikgestalter und politikberatende Experten nutzen können, um eine an Nachhaltigkeitsansätzen orientierte Forschungspolitik voranzubringen“. Die Arbeit wurde von Professorin Anna-Katharina </w:t>
      </w:r>
      <w:proofErr w:type="spellStart"/>
      <w:r w:rsidRPr="009708C9">
        <w:rPr>
          <w:rFonts w:asciiTheme="minorHAnsi" w:hAnsiTheme="minorHAnsi" w:cs="Times New Roman"/>
          <w:sz w:val="24"/>
          <w:szCs w:val="24"/>
        </w:rPr>
        <w:t>Hornidge</w:t>
      </w:r>
      <w:proofErr w:type="spellEnd"/>
      <w:r w:rsidRPr="009708C9">
        <w:rPr>
          <w:rFonts w:asciiTheme="minorHAnsi" w:hAnsiTheme="minorHAnsi" w:cs="Times New Roman"/>
          <w:sz w:val="24"/>
          <w:szCs w:val="24"/>
        </w:rPr>
        <w:t xml:space="preserve"> betreut, Fachbereich Sozialwissenschaften der Universität Bremen und Leiterin der Abteilung Sozialwissenschaften am ZMT.</w:t>
      </w:r>
    </w:p>
    <w:p w14:paraId="6724A11E"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Management von Korallenriffschutzgebieten untersucht</w:t>
      </w:r>
    </w:p>
    <w:p w14:paraId="0345D9DD"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Auswirkungen verschiedener Managementpraktiken von Meeresschutzgebieten in Nord-Sulawesi in Indonesien hat Daniel Ortiz in seiner Masterarbeit im gemeinsamen Studiengang „International Studies in </w:t>
      </w:r>
      <w:proofErr w:type="spellStart"/>
      <w:r w:rsidRPr="009708C9">
        <w:rPr>
          <w:rFonts w:asciiTheme="minorHAnsi" w:hAnsiTheme="minorHAnsi" w:cs="Times New Roman"/>
          <w:sz w:val="24"/>
          <w:szCs w:val="24"/>
        </w:rPr>
        <w:t>Aquatic</w:t>
      </w:r>
      <w:proofErr w:type="spellEnd"/>
      <w:r w:rsidRPr="009708C9">
        <w:rPr>
          <w:rFonts w:asciiTheme="minorHAnsi" w:hAnsiTheme="minorHAnsi" w:cs="Times New Roman"/>
          <w:sz w:val="24"/>
          <w:szCs w:val="24"/>
        </w:rPr>
        <w:t xml:space="preserve"> Tropical Ecology“ des Leibniz-Zentrums für Marine Tropenforschung (ZMT) und der Universität </w:t>
      </w:r>
      <w:proofErr w:type="spellStart"/>
      <w:r w:rsidRPr="009708C9">
        <w:rPr>
          <w:rFonts w:asciiTheme="minorHAnsi" w:hAnsiTheme="minorHAnsi" w:cs="Times New Roman"/>
          <w:sz w:val="24"/>
          <w:szCs w:val="24"/>
        </w:rPr>
        <w:t>Bremenuntersucht</w:t>
      </w:r>
      <w:proofErr w:type="spellEnd"/>
      <w:r w:rsidRPr="009708C9">
        <w:rPr>
          <w:rFonts w:asciiTheme="minorHAnsi" w:hAnsiTheme="minorHAnsi" w:cs="Times New Roman"/>
          <w:sz w:val="24"/>
          <w:szCs w:val="24"/>
        </w:rPr>
        <w:t xml:space="preserve"> und dabei vor Ort mit zahlreichen Akteuren gesprochen. Im Mittelpunkt seiner Betrachtung steht für den Meeresökologen nicht nur die standardisierte Zählung und Überprüfung einzelner Algen-, Fisch- oder Korallenarten. Vielmehr verfolgt Ortiz in seiner Arbeit den sogenannten </w:t>
      </w:r>
      <w:proofErr w:type="spellStart"/>
      <w:r w:rsidRPr="009708C9">
        <w:rPr>
          <w:rFonts w:asciiTheme="minorHAnsi" w:hAnsiTheme="minorHAnsi" w:cs="Times New Roman"/>
          <w:sz w:val="24"/>
          <w:szCs w:val="24"/>
        </w:rPr>
        <w:t>Resilienzansatz</w:t>
      </w:r>
      <w:proofErr w:type="spellEnd"/>
      <w:r w:rsidRPr="009708C9">
        <w:rPr>
          <w:rFonts w:asciiTheme="minorHAnsi" w:hAnsiTheme="minorHAnsi" w:cs="Times New Roman"/>
          <w:sz w:val="24"/>
          <w:szCs w:val="24"/>
        </w:rPr>
        <w:t xml:space="preserve">. Dieser betrachtet das gesamte Riffsystem und seine Widerstandsfähigkeit. „Statt der einmaligen Beobachtung einzelner Parameter geht es Daniel Ortiz um die Prozesse im Riffgeschehen“, sagte Reiner Stoll von der Bremer KELLNER &amp; STOLL-STIFTUNG FÜR KLIMA UND UMWELT bei seiner Laudatio. „Hier sehen wir einen wichtigen Nachhaltigkeitsaspekt, den der Preisträger erstmals in das Monitoring einbringt.“ Ein überraschendes Ergebnis der Arbeit sei zudem, dass Ortiz den von den Anrainern gemeinschaftlich gemanagten Gebieten einen besseren Zustand attestiere als dem staatlichen </w:t>
      </w:r>
      <w:proofErr w:type="spellStart"/>
      <w:r w:rsidRPr="009708C9">
        <w:rPr>
          <w:rFonts w:asciiTheme="minorHAnsi" w:hAnsiTheme="minorHAnsi" w:cs="Times New Roman"/>
          <w:sz w:val="24"/>
          <w:szCs w:val="24"/>
        </w:rPr>
        <w:t>Bunaken</w:t>
      </w:r>
      <w:proofErr w:type="spellEnd"/>
      <w:r w:rsidRPr="009708C9">
        <w:rPr>
          <w:rFonts w:asciiTheme="minorHAnsi" w:hAnsiTheme="minorHAnsi" w:cs="Times New Roman"/>
          <w:sz w:val="24"/>
          <w:szCs w:val="24"/>
        </w:rPr>
        <w:t xml:space="preserve"> Naturpark. Die Masterarbeit entstand am Leibniz-Zentrum für Marine Tropenforschung (ZMT) aus dem interdisziplinären Forschungsprojekt REPICORE unter Leitung von Dr. Sebastian Ferse. Die Ergebnisse der Studien wurden mit lokalen Partnern geteilt, in den betroffenen Gebieten kommuniziert sowie in wissenschaftlichen Abhandlungen veröffentlicht.</w:t>
      </w:r>
    </w:p>
    <w:p w14:paraId="29C39E39"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Ein „Navigationssystem“ für CO2-freie Energieträger</w:t>
      </w:r>
    </w:p>
    <w:p w14:paraId="5099A742"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Philipp Kenkel hat sich in seiner Masterarbeit am Fachbereich Produktionstechnik, Maschinenbau &amp; Verfahrenstechnik der Universität Bremen mit resilienten Energiesystemen der Zukunft beschäftigt. Er gehört damit an der Universität zu einer Forschungseinheit, die von dem 2018 verstorbenen Professor Stefan Gößling-Reisemann gegründet wurde. Kenkel hat eine Art Navigationssystem entwickelt. Dabei geht es um ein Strukturmodell, bei dem man verschiedene technische Einrichtungen so hintereinanderschalten und miteinander vernetzen kann, dass CO2-freie Energieträger – im konkreten Fall Biokraftstoffe – erzeugt werden können und ein Kreislauf entsteht. Wichtig dabei war, nichts zu entwickeln, das in Konkurrenz zur Nahrungsmittelerzeugung steht. Konkret hat der Masterabsolvent sich mit einem Prozessmodell beschäftigt, bei dem zwei Bioraffinerien Algen und Weizenstroh zum Ausgangsmaterial nehmen. CO2 und Abwasser werden ebenfalls als Inputmaterial genutzt, um Biokraftstoffe herzustellen. Die Masterarbeit wurde von Edwin </w:t>
      </w:r>
      <w:proofErr w:type="spellStart"/>
      <w:r w:rsidRPr="009708C9">
        <w:rPr>
          <w:rFonts w:asciiTheme="minorHAnsi" w:hAnsiTheme="minorHAnsi" w:cs="Times New Roman"/>
          <w:sz w:val="24"/>
          <w:szCs w:val="24"/>
        </w:rPr>
        <w:t>Zondervan</w:t>
      </w:r>
      <w:proofErr w:type="spellEnd"/>
      <w:r w:rsidRPr="009708C9">
        <w:rPr>
          <w:rFonts w:asciiTheme="minorHAnsi" w:hAnsiTheme="minorHAnsi" w:cs="Times New Roman"/>
          <w:sz w:val="24"/>
          <w:szCs w:val="24"/>
        </w:rPr>
        <w:t>, Professor für Prozesssystemtechnik betreut. „Philipp Kenkel hat  ein raffiniertes, visionäres Kreislaufkonzept zur Herstellung von Bio-Kraftstoffen ohne klimaschädliche Abfälle entwickelt. Damit entspricht seine Arbeit dem angestrebten Ideal der Nachhaltigkeit", so Laudator Michael Wolff vom Verein Alumni der Universität Bremen.</w:t>
      </w:r>
    </w:p>
    <w:p w14:paraId="31B26273" w14:textId="77777777"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Doktorarbeit war Initiator für politische Diskussion</w:t>
      </w:r>
    </w:p>
    <w:p w14:paraId="23779698"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Ergebnisse der Promotion von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haben uns sehr beeindruckt“, sagte die Moderatorin des Abends, Dr. Rita Kellner-Stoll von der gleichnamigen Stiftung und Jury-Mitglied. „Sie haben unser Organisationsteam animiert, eine politische Diskussionsveranstaltung anlässlich der Preisverleihung im ZMT zu organisieren.“ So sprach an dem Abend Fritz </w:t>
      </w:r>
      <w:proofErr w:type="spellStart"/>
      <w:r w:rsidRPr="009708C9">
        <w:rPr>
          <w:rFonts w:asciiTheme="minorHAnsi" w:hAnsiTheme="minorHAnsi" w:cs="Times New Roman"/>
          <w:sz w:val="24"/>
          <w:szCs w:val="24"/>
        </w:rPr>
        <w:t>Habekuß</w:t>
      </w:r>
      <w:proofErr w:type="spellEnd"/>
      <w:r w:rsidRPr="009708C9">
        <w:rPr>
          <w:rFonts w:asciiTheme="minorHAnsi" w:hAnsiTheme="minorHAnsi" w:cs="Times New Roman"/>
          <w:sz w:val="24"/>
          <w:szCs w:val="24"/>
        </w:rPr>
        <w:t xml:space="preserve">, Redakteur der Wochenzeitung DIE ZEIT und Jury-Mitglied, über „Forschen für nachhaltige Zukunft: eine Herausforderung für Wissenschaft und Politik“ mit Susanne </w:t>
      </w:r>
      <w:proofErr w:type="spellStart"/>
      <w:r w:rsidRPr="009708C9">
        <w:rPr>
          <w:rFonts w:asciiTheme="minorHAnsi" w:hAnsiTheme="minorHAnsi" w:cs="Times New Roman"/>
          <w:sz w:val="24"/>
          <w:szCs w:val="24"/>
        </w:rPr>
        <w:t>Grobien</w:t>
      </w:r>
      <w:proofErr w:type="spellEnd"/>
      <w:r w:rsidRPr="009708C9">
        <w:rPr>
          <w:rFonts w:asciiTheme="minorHAnsi" w:hAnsiTheme="minorHAnsi" w:cs="Times New Roman"/>
          <w:sz w:val="24"/>
          <w:szCs w:val="24"/>
        </w:rPr>
        <w:t xml:space="preserve"> (CDU), Nima </w:t>
      </w:r>
      <w:proofErr w:type="spellStart"/>
      <w:r w:rsidRPr="009708C9">
        <w:rPr>
          <w:rFonts w:asciiTheme="minorHAnsi" w:hAnsiTheme="minorHAnsi" w:cs="Times New Roman"/>
          <w:sz w:val="24"/>
          <w:szCs w:val="24"/>
        </w:rPr>
        <w:t>Pirooznia</w:t>
      </w:r>
      <w:proofErr w:type="spellEnd"/>
      <w:r w:rsidRPr="009708C9">
        <w:rPr>
          <w:rFonts w:asciiTheme="minorHAnsi" w:hAnsiTheme="minorHAnsi" w:cs="Times New Roman"/>
          <w:sz w:val="24"/>
          <w:szCs w:val="24"/>
        </w:rPr>
        <w:t xml:space="preserve"> (Bündnis 90/Die Grünen), Katharina Riebe (SPD) und Miriam </w:t>
      </w:r>
      <w:proofErr w:type="spellStart"/>
      <w:r w:rsidRPr="009708C9">
        <w:rPr>
          <w:rFonts w:asciiTheme="minorHAnsi" w:hAnsiTheme="minorHAnsi" w:cs="Times New Roman"/>
          <w:sz w:val="24"/>
          <w:szCs w:val="24"/>
        </w:rPr>
        <w:t>Strunge</w:t>
      </w:r>
      <w:proofErr w:type="spellEnd"/>
      <w:r w:rsidRPr="009708C9">
        <w:rPr>
          <w:rFonts w:asciiTheme="minorHAnsi" w:hAnsiTheme="minorHAnsi" w:cs="Times New Roman"/>
          <w:sz w:val="24"/>
          <w:szCs w:val="24"/>
        </w:rPr>
        <w:t xml:space="preserve"> (Die LINKE). Alle vier kandidieren derzeit für die Bremische Bürgerschaft.</w:t>
      </w:r>
    </w:p>
    <w:p w14:paraId="3DD8FD44"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Bremer Unternehmen ADLER Solar, REETEC und </w:t>
      </w:r>
      <w:proofErr w:type="spellStart"/>
      <w:r w:rsidRPr="009708C9">
        <w:rPr>
          <w:rFonts w:asciiTheme="minorHAnsi" w:hAnsiTheme="minorHAnsi" w:cs="Times New Roman"/>
          <w:sz w:val="24"/>
          <w:szCs w:val="24"/>
        </w:rPr>
        <w:t>ecolo</w:t>
      </w:r>
      <w:proofErr w:type="spellEnd"/>
      <w:r w:rsidRPr="009708C9">
        <w:rPr>
          <w:rFonts w:asciiTheme="minorHAnsi" w:hAnsiTheme="minorHAnsi" w:cs="Times New Roman"/>
          <w:sz w:val="24"/>
          <w:szCs w:val="24"/>
        </w:rPr>
        <w:t xml:space="preserve"> – Agentur für Ökologie und Kommunikation unterstützen den CAMPUS PREIS als Sponsoren.</w:t>
      </w:r>
    </w:p>
    <w:p w14:paraId="4878EE72" w14:textId="77777777"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Weitere Informationen:</w:t>
      </w:r>
    </w:p>
    <w:p w14:paraId="626075F6" w14:textId="77777777" w:rsidR="009708C9" w:rsidRPr="009708C9" w:rsidRDefault="00D81DB8" w:rsidP="009708C9">
      <w:pPr>
        <w:spacing w:before="100" w:beforeAutospacing="1" w:after="100" w:afterAutospacing="1" w:line="240" w:lineRule="auto"/>
        <w:rPr>
          <w:rFonts w:asciiTheme="minorHAnsi" w:hAnsiTheme="minorHAnsi" w:cs="Times New Roman"/>
          <w:sz w:val="24"/>
          <w:szCs w:val="24"/>
        </w:rPr>
      </w:pPr>
      <w:hyperlink r:id="rId12" w:tgtFrame="_blank" w:tooltip="Öffnet externen Link in neuem Fenster" w:history="1">
        <w:r w:rsidR="009708C9" w:rsidRPr="009708C9">
          <w:rPr>
            <w:rFonts w:asciiTheme="minorHAnsi" w:hAnsiTheme="minorHAnsi" w:cs="Times New Roman"/>
            <w:color w:val="0000FF"/>
            <w:sz w:val="24"/>
            <w:szCs w:val="24"/>
            <w:u w:val="single"/>
          </w:rPr>
          <w:t>www.campuspreis.de</w:t>
        </w:r>
      </w:hyperlink>
      <w:r w:rsidR="009708C9" w:rsidRPr="009708C9">
        <w:rPr>
          <w:rFonts w:asciiTheme="minorHAnsi" w:hAnsiTheme="minorHAnsi" w:cs="Times New Roman"/>
          <w:sz w:val="24"/>
          <w:szCs w:val="24"/>
        </w:rPr>
        <w:br/>
      </w:r>
      <w:hyperlink r:id="rId13" w:tgtFrame="_blank" w:tooltip="Öffnet externen Link in neuem Fenster" w:history="1">
        <w:r w:rsidR="009708C9" w:rsidRPr="009708C9">
          <w:rPr>
            <w:rFonts w:asciiTheme="minorHAnsi" w:hAnsiTheme="minorHAnsi" w:cs="Times New Roman"/>
            <w:color w:val="0000FF"/>
            <w:sz w:val="24"/>
            <w:szCs w:val="24"/>
            <w:u w:val="single"/>
          </w:rPr>
          <w:t>www.stiftung-klima-umwelt.org</w:t>
        </w:r>
      </w:hyperlink>
      <w:r w:rsidR="009708C9" w:rsidRPr="009708C9">
        <w:rPr>
          <w:rFonts w:asciiTheme="minorHAnsi" w:hAnsiTheme="minorHAnsi" w:cs="Times New Roman"/>
          <w:sz w:val="24"/>
          <w:szCs w:val="24"/>
        </w:rPr>
        <w:br/>
      </w:r>
      <w:hyperlink r:id="rId14" w:tgtFrame="_blank" w:tooltip="Öffnet externen Link in neuem Fenster" w:history="1">
        <w:r w:rsidR="009708C9" w:rsidRPr="009708C9">
          <w:rPr>
            <w:rFonts w:asciiTheme="minorHAnsi" w:hAnsiTheme="minorHAnsi" w:cs="Times New Roman"/>
            <w:color w:val="0000FF"/>
            <w:sz w:val="24"/>
            <w:szCs w:val="24"/>
            <w:u w:val="single"/>
          </w:rPr>
          <w:t>www.leibniz-zmt.de</w:t>
        </w:r>
      </w:hyperlink>
      <w:r w:rsidR="009708C9" w:rsidRPr="009708C9">
        <w:rPr>
          <w:rFonts w:asciiTheme="minorHAnsi" w:hAnsiTheme="minorHAnsi" w:cs="Times New Roman"/>
          <w:sz w:val="24"/>
          <w:szCs w:val="24"/>
        </w:rPr>
        <w:br/>
      </w:r>
      <w:hyperlink r:id="rId15" w:tgtFrame="_blank" w:tooltip="Öffnet externen Link in neuem Fenster" w:history="1">
        <w:r w:rsidR="009708C9" w:rsidRPr="009708C9">
          <w:rPr>
            <w:rFonts w:asciiTheme="minorHAnsi" w:hAnsiTheme="minorHAnsi" w:cs="Times New Roman"/>
            <w:color w:val="0000FF"/>
            <w:sz w:val="24"/>
            <w:szCs w:val="24"/>
            <w:u w:val="single"/>
          </w:rPr>
          <w:t>www.uni-bremen.de/alumni</w:t>
        </w:r>
      </w:hyperlink>
      <w:r w:rsidR="009708C9" w:rsidRPr="009708C9">
        <w:rPr>
          <w:rFonts w:asciiTheme="minorHAnsi" w:hAnsiTheme="minorHAnsi" w:cs="Times New Roman"/>
          <w:sz w:val="24"/>
          <w:szCs w:val="24"/>
        </w:rPr>
        <w:br/>
      </w:r>
      <w:hyperlink r:id="rId16" w:tooltip="Öffnet internen Link in aktuellem Fenster" w:history="1">
        <w:r w:rsidR="009708C9" w:rsidRPr="009708C9">
          <w:rPr>
            <w:rFonts w:asciiTheme="minorHAnsi" w:hAnsiTheme="minorHAnsi" w:cs="Times New Roman"/>
            <w:color w:val="0000FF"/>
            <w:sz w:val="24"/>
            <w:szCs w:val="24"/>
            <w:u w:val="single"/>
          </w:rPr>
          <w:t>www.uni-bremen.de</w:t>
        </w:r>
      </w:hyperlink>
    </w:p>
    <w:p w14:paraId="299A4372" w14:textId="77777777"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Fragen beantworten:</w:t>
      </w:r>
    </w:p>
    <w:p w14:paraId="1E1A4787"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Dr. Rita Kellner-Stoll, Vorsitzende des Stiftungskuratoriums</w:t>
      </w:r>
      <w:r w:rsidRPr="009708C9">
        <w:rPr>
          <w:rFonts w:asciiTheme="minorHAnsi" w:hAnsiTheme="minorHAnsi" w:cs="Times New Roman"/>
          <w:sz w:val="24"/>
          <w:szCs w:val="24"/>
        </w:rPr>
        <w:br/>
        <w:t>KELLNER &amp; STOLL-STIFTUNG</w:t>
      </w:r>
      <w:r w:rsidRPr="009708C9">
        <w:rPr>
          <w:rFonts w:asciiTheme="minorHAnsi" w:hAnsiTheme="minorHAnsi" w:cs="Times New Roman"/>
          <w:sz w:val="24"/>
          <w:szCs w:val="24"/>
        </w:rPr>
        <w:br/>
        <w:t>Telefon +49 421 23 05 69</w:t>
      </w:r>
      <w:r w:rsidRPr="009708C9">
        <w:rPr>
          <w:rFonts w:asciiTheme="minorHAnsi" w:hAnsiTheme="minorHAnsi" w:cs="Times New Roman"/>
          <w:sz w:val="24"/>
          <w:szCs w:val="24"/>
        </w:rPr>
        <w:br/>
        <w:t xml:space="preserve">E-Mail: </w:t>
      </w:r>
      <w:hyperlink r:id="rId17" w:tooltip="Öffnet ein Fenster zum Versenden der E-Mail" w:history="1">
        <w:r w:rsidRPr="009708C9">
          <w:rPr>
            <w:rFonts w:asciiTheme="minorHAnsi" w:hAnsiTheme="minorHAnsi" w:cs="Times New Roman"/>
            <w:color w:val="0000FF"/>
            <w:sz w:val="24"/>
            <w:szCs w:val="24"/>
            <w:u w:val="single"/>
          </w:rPr>
          <w:t>campuspreist-online.de</w:t>
        </w:r>
      </w:hyperlink>
    </w:p>
    <w:p w14:paraId="7136DB15"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Andrea Daschner</w:t>
      </w:r>
      <w:r w:rsidRPr="009708C9">
        <w:rPr>
          <w:rFonts w:asciiTheme="minorHAnsi" w:hAnsiTheme="minorHAnsi" w:cs="Times New Roman"/>
          <w:sz w:val="24"/>
          <w:szCs w:val="24"/>
        </w:rPr>
        <w:br/>
        <w:t>Leitung Presse-und Öffentlichkeitsarbeit</w:t>
      </w:r>
      <w:r w:rsidRPr="009708C9">
        <w:rPr>
          <w:rFonts w:asciiTheme="minorHAnsi" w:hAnsiTheme="minorHAnsi" w:cs="Times New Roman"/>
          <w:sz w:val="24"/>
          <w:szCs w:val="24"/>
        </w:rPr>
        <w:br/>
        <w:t>Leibniz-Zentrum für Marine Tropenforschung (ZMT)</w:t>
      </w:r>
      <w:r w:rsidRPr="009708C9">
        <w:rPr>
          <w:rFonts w:asciiTheme="minorHAnsi" w:hAnsiTheme="minorHAnsi" w:cs="Times New Roman"/>
          <w:sz w:val="24"/>
          <w:szCs w:val="24"/>
        </w:rPr>
        <w:br/>
        <w:t>Telefon: +49 421 238 0072</w:t>
      </w:r>
      <w:r w:rsidRPr="009708C9">
        <w:rPr>
          <w:rFonts w:asciiTheme="minorHAnsi" w:hAnsiTheme="minorHAnsi" w:cs="Times New Roman"/>
          <w:sz w:val="24"/>
          <w:szCs w:val="24"/>
        </w:rPr>
        <w:br/>
        <w:t xml:space="preserve">E-Mail: </w:t>
      </w:r>
      <w:hyperlink r:id="rId18" w:tooltip="Öffnet ein Fenster zum Versenden der E-Mail" w:history="1">
        <w:r w:rsidRPr="009708C9">
          <w:rPr>
            <w:rFonts w:asciiTheme="minorHAnsi" w:hAnsiTheme="minorHAnsi" w:cs="Times New Roman"/>
            <w:color w:val="0000FF"/>
            <w:sz w:val="24"/>
            <w:szCs w:val="24"/>
            <w:u w:val="single"/>
          </w:rPr>
          <w:t>andrea.daschnerleibniz-zmt.de</w:t>
        </w:r>
      </w:hyperlink>
      <w:r w:rsidRPr="009708C9">
        <w:rPr>
          <w:rFonts w:asciiTheme="minorHAnsi" w:hAnsiTheme="minorHAnsi" w:cs="Times New Roman"/>
          <w:sz w:val="24"/>
          <w:szCs w:val="24"/>
        </w:rPr>
        <w:t xml:space="preserve">  </w:t>
      </w:r>
    </w:p>
    <w:p w14:paraId="607FBB0C"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Meike Mossig</w:t>
      </w:r>
      <w:r w:rsidRPr="009708C9">
        <w:rPr>
          <w:rFonts w:asciiTheme="minorHAnsi" w:hAnsiTheme="minorHAnsi" w:cs="Times New Roman"/>
          <w:sz w:val="24"/>
          <w:szCs w:val="24"/>
        </w:rPr>
        <w:br/>
        <w:t>Stellv. Leitung Pressestelle</w:t>
      </w:r>
      <w:r w:rsidRPr="009708C9">
        <w:rPr>
          <w:rFonts w:asciiTheme="minorHAnsi" w:hAnsiTheme="minorHAnsi" w:cs="Times New Roman"/>
          <w:sz w:val="24"/>
          <w:szCs w:val="24"/>
        </w:rPr>
        <w:br/>
        <w:t>Universität Bremen</w:t>
      </w:r>
      <w:r w:rsidRPr="009708C9">
        <w:rPr>
          <w:rFonts w:asciiTheme="minorHAnsi" w:hAnsiTheme="minorHAnsi" w:cs="Times New Roman"/>
          <w:sz w:val="24"/>
          <w:szCs w:val="24"/>
        </w:rPr>
        <w:br/>
        <w:t>Telefon: +49 421 218-60168</w:t>
      </w:r>
      <w:r w:rsidRPr="009708C9">
        <w:rPr>
          <w:rFonts w:asciiTheme="minorHAnsi" w:hAnsiTheme="minorHAnsi" w:cs="Times New Roman"/>
          <w:sz w:val="24"/>
          <w:szCs w:val="24"/>
        </w:rPr>
        <w:br/>
        <w:t xml:space="preserve">E-Mail: </w:t>
      </w:r>
      <w:hyperlink r:id="rId19" w:tooltip="Öffnet ein Fenster zum Versenden der E-Mail" w:history="1">
        <w:r w:rsidRPr="009708C9">
          <w:rPr>
            <w:rFonts w:asciiTheme="minorHAnsi" w:hAnsiTheme="minorHAnsi" w:cs="Times New Roman"/>
            <w:color w:val="0000FF"/>
            <w:sz w:val="24"/>
            <w:szCs w:val="24"/>
            <w:u w:val="single"/>
          </w:rPr>
          <w:t>mmossiguni-bremen.de</w:t>
        </w:r>
      </w:hyperlink>
      <w:r w:rsidRPr="009708C9">
        <w:rPr>
          <w:rFonts w:asciiTheme="minorHAnsi" w:hAnsiTheme="minorHAnsi" w:cs="Times New Roman"/>
          <w:sz w:val="24"/>
          <w:szCs w:val="24"/>
        </w:rPr>
        <w:t xml:space="preserve">  </w:t>
      </w:r>
    </w:p>
    <w:p w14:paraId="1F37B678" w14:textId="77777777" w:rsidR="009708C9" w:rsidRPr="009708C9" w:rsidRDefault="009708C9" w:rsidP="009708C9">
      <w:pPr>
        <w:spacing w:before="100" w:beforeAutospacing="1" w:after="100" w:afterAutospacing="1" w:line="240" w:lineRule="auto"/>
        <w:rPr>
          <w:rFonts w:asciiTheme="minorHAnsi" w:hAnsiTheme="minorHAnsi" w:cs="Times New Roman"/>
          <w:sz w:val="24"/>
          <w:szCs w:val="24"/>
        </w:rPr>
      </w:pPr>
    </w:p>
    <w:p w14:paraId="375FDDC8" w14:textId="77777777" w:rsidR="000E209F" w:rsidRDefault="009708C9">
      <w:pPr>
        <w:rPr>
          <w:rFonts w:asciiTheme="minorHAnsi" w:hAnsiTheme="minorHAnsi"/>
        </w:rPr>
      </w:pPr>
      <w:r>
        <w:rPr>
          <w:rFonts w:asciiTheme="minorHAnsi" w:hAnsiTheme="minorHAnsi"/>
          <w:noProof/>
        </w:rPr>
        <w:drawing>
          <wp:inline distT="0" distB="0" distL="0" distR="0" wp14:anchorId="026893C2" wp14:editId="00F92EAE">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straeger_Copyright_Jan_Meier_ZMT_55c417e54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3CC005E" w14:textId="77777777"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Jan Meier / ZMT</w:t>
      </w:r>
    </w:p>
    <w:p w14:paraId="7437179F" w14:textId="77777777"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Ausgezeichnet (von links): Daniel Ortiz,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und Philipp Kenkel haben den „CAMPUS PREIS: Forschen für nachhaltige Zukunft“ erhalten.</w:t>
      </w:r>
    </w:p>
    <w:p w14:paraId="00922A2C" w14:textId="77777777" w:rsidR="009708C9" w:rsidRPr="009708C9" w:rsidRDefault="009708C9">
      <w:pPr>
        <w:rPr>
          <w:rFonts w:asciiTheme="minorHAnsi" w:hAnsiTheme="minorHAnsi"/>
        </w:rPr>
      </w:pPr>
    </w:p>
    <w:sectPr w:rsidR="009708C9" w:rsidRPr="00970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C9"/>
    <w:rsid w:val="000E209F"/>
    <w:rsid w:val="009708C9"/>
    <w:rsid w:val="009D7EAC"/>
    <w:rsid w:val="00D81DB8"/>
    <w:rsid w:val="00FC6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A517"/>
  <w15:docId w15:val="{1CB00A6C-CC0C-41F9-81C6-706E66C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de-DE"/>
    </w:rPr>
  </w:style>
  <w:style w:type="paragraph" w:styleId="berschrift1">
    <w:name w:val="heading 1"/>
    <w:basedOn w:val="Standard"/>
    <w:link w:val="berschrift1Zchn"/>
    <w:uiPriority w:val="9"/>
    <w:qFormat/>
    <w:rsid w:val="009708C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3">
    <w:name w:val="heading 3"/>
    <w:basedOn w:val="Standard"/>
    <w:link w:val="berschrift3Zchn"/>
    <w:uiPriority w:val="9"/>
    <w:qFormat/>
    <w:rsid w:val="009708C9"/>
    <w:pPr>
      <w:spacing w:before="100" w:beforeAutospacing="1" w:after="100" w:afterAutospacing="1" w:line="240" w:lineRule="auto"/>
      <w:outlineLvl w:val="2"/>
    </w:pPr>
    <w:rPr>
      <w:rFonts w:ascii="Times New Roman" w:hAnsi="Times New Roman" w:cs="Times New Roman"/>
      <w:b/>
      <w:bCs/>
      <w:sz w:val="27"/>
      <w:szCs w:val="27"/>
    </w:rPr>
  </w:style>
  <w:style w:type="paragraph" w:styleId="berschrift4">
    <w:name w:val="heading 4"/>
    <w:basedOn w:val="Standard"/>
    <w:link w:val="berschrift4Zchn"/>
    <w:uiPriority w:val="9"/>
    <w:qFormat/>
    <w:rsid w:val="009708C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08C9"/>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708C9"/>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708C9"/>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9708C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9708C9"/>
    <w:rPr>
      <w:color w:val="0000FF"/>
      <w:u w:val="single"/>
    </w:rPr>
  </w:style>
  <w:style w:type="paragraph" w:styleId="Sprechblasentext">
    <w:name w:val="Balloon Text"/>
    <w:basedOn w:val="Standard"/>
    <w:link w:val="SprechblasentextZchn"/>
    <w:uiPriority w:val="99"/>
    <w:semiHidden/>
    <w:unhideWhenUsed/>
    <w:rsid w:val="009708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8C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68561">
      <w:bodyDiv w:val="1"/>
      <w:marLeft w:val="0"/>
      <w:marRight w:val="0"/>
      <w:marTop w:val="0"/>
      <w:marBottom w:val="0"/>
      <w:divBdr>
        <w:top w:val="none" w:sz="0" w:space="0" w:color="auto"/>
        <w:left w:val="none" w:sz="0" w:space="0" w:color="auto"/>
        <w:bottom w:val="none" w:sz="0" w:space="0" w:color="auto"/>
        <w:right w:val="none" w:sz="0" w:space="0" w:color="auto"/>
      </w:divBdr>
      <w:divsChild>
        <w:div w:id="1835603982">
          <w:marLeft w:val="0"/>
          <w:marRight w:val="0"/>
          <w:marTop w:val="0"/>
          <w:marBottom w:val="0"/>
          <w:divBdr>
            <w:top w:val="none" w:sz="0" w:space="0" w:color="auto"/>
            <w:left w:val="none" w:sz="0" w:space="0" w:color="auto"/>
            <w:bottom w:val="none" w:sz="0" w:space="0" w:color="auto"/>
            <w:right w:val="none" w:sz="0" w:space="0" w:color="auto"/>
          </w:divBdr>
        </w:div>
        <w:div w:id="1932470526">
          <w:marLeft w:val="0"/>
          <w:marRight w:val="0"/>
          <w:marTop w:val="0"/>
          <w:marBottom w:val="0"/>
          <w:divBdr>
            <w:top w:val="none" w:sz="0" w:space="0" w:color="auto"/>
            <w:left w:val="none" w:sz="0" w:space="0" w:color="auto"/>
            <w:bottom w:val="none" w:sz="0" w:space="0" w:color="auto"/>
            <w:right w:val="none" w:sz="0" w:space="0" w:color="auto"/>
          </w:divBdr>
          <w:divsChild>
            <w:div w:id="1644189225">
              <w:marLeft w:val="0"/>
              <w:marRight w:val="0"/>
              <w:marTop w:val="0"/>
              <w:marBottom w:val="0"/>
              <w:divBdr>
                <w:top w:val="none" w:sz="0" w:space="0" w:color="auto"/>
                <w:left w:val="none" w:sz="0" w:space="0" w:color="auto"/>
                <w:bottom w:val="none" w:sz="0" w:space="0" w:color="auto"/>
                <w:right w:val="none" w:sz="0" w:space="0" w:color="auto"/>
              </w:divBdr>
              <w:divsChild>
                <w:div w:id="1861967934">
                  <w:marLeft w:val="0"/>
                  <w:marRight w:val="0"/>
                  <w:marTop w:val="0"/>
                  <w:marBottom w:val="0"/>
                  <w:divBdr>
                    <w:top w:val="none" w:sz="0" w:space="0" w:color="auto"/>
                    <w:left w:val="none" w:sz="0" w:space="0" w:color="auto"/>
                    <w:bottom w:val="none" w:sz="0" w:space="0" w:color="auto"/>
                    <w:right w:val="none" w:sz="0" w:space="0" w:color="auto"/>
                  </w:divBdr>
                </w:div>
                <w:div w:id="1063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81628">
      <w:bodyDiv w:val="1"/>
      <w:marLeft w:val="0"/>
      <w:marRight w:val="0"/>
      <w:marTop w:val="0"/>
      <w:marBottom w:val="0"/>
      <w:divBdr>
        <w:top w:val="none" w:sz="0" w:space="0" w:color="auto"/>
        <w:left w:val="none" w:sz="0" w:space="0" w:color="auto"/>
        <w:bottom w:val="none" w:sz="0" w:space="0" w:color="auto"/>
        <w:right w:val="none" w:sz="0" w:space="0" w:color="auto"/>
      </w:divBdr>
      <w:divsChild>
        <w:div w:id="1522930884">
          <w:marLeft w:val="0"/>
          <w:marRight w:val="0"/>
          <w:marTop w:val="0"/>
          <w:marBottom w:val="0"/>
          <w:divBdr>
            <w:top w:val="none" w:sz="0" w:space="0" w:color="auto"/>
            <w:left w:val="none" w:sz="0" w:space="0" w:color="auto"/>
            <w:bottom w:val="none" w:sz="0" w:space="0" w:color="auto"/>
            <w:right w:val="none" w:sz="0" w:space="0" w:color="auto"/>
          </w:divBdr>
        </w:div>
        <w:div w:id="668482602">
          <w:marLeft w:val="0"/>
          <w:marRight w:val="0"/>
          <w:marTop w:val="0"/>
          <w:marBottom w:val="0"/>
          <w:divBdr>
            <w:top w:val="none" w:sz="0" w:space="0" w:color="auto"/>
            <w:left w:val="none" w:sz="0" w:space="0" w:color="auto"/>
            <w:bottom w:val="none" w:sz="0" w:space="0" w:color="auto"/>
            <w:right w:val="none" w:sz="0" w:space="0" w:color="auto"/>
          </w:divBdr>
        </w:div>
      </w:divsChild>
    </w:div>
    <w:div w:id="2073846998">
      <w:bodyDiv w:val="1"/>
      <w:marLeft w:val="0"/>
      <w:marRight w:val="0"/>
      <w:marTop w:val="0"/>
      <w:marBottom w:val="0"/>
      <w:divBdr>
        <w:top w:val="none" w:sz="0" w:space="0" w:color="auto"/>
        <w:left w:val="none" w:sz="0" w:space="0" w:color="auto"/>
        <w:bottom w:val="none" w:sz="0" w:space="0" w:color="auto"/>
        <w:right w:val="none" w:sz="0" w:space="0" w:color="auto"/>
      </w:divBdr>
      <w:divsChild>
        <w:div w:id="85930825">
          <w:marLeft w:val="0"/>
          <w:marRight w:val="0"/>
          <w:marTop w:val="0"/>
          <w:marBottom w:val="0"/>
          <w:divBdr>
            <w:top w:val="none" w:sz="0" w:space="0" w:color="auto"/>
            <w:left w:val="none" w:sz="0" w:space="0" w:color="auto"/>
            <w:bottom w:val="none" w:sz="0" w:space="0" w:color="auto"/>
            <w:right w:val="none" w:sz="0" w:space="0" w:color="auto"/>
          </w:divBdr>
        </w:div>
        <w:div w:id="1402752539">
          <w:marLeft w:val="0"/>
          <w:marRight w:val="0"/>
          <w:marTop w:val="0"/>
          <w:marBottom w:val="0"/>
          <w:divBdr>
            <w:top w:val="none" w:sz="0" w:space="0" w:color="auto"/>
            <w:left w:val="none" w:sz="0" w:space="0" w:color="auto"/>
            <w:bottom w:val="none" w:sz="0" w:space="0" w:color="auto"/>
            <w:right w:val="none" w:sz="0" w:space="0" w:color="auto"/>
          </w:divBdr>
          <w:divsChild>
            <w:div w:id="53429305">
              <w:marLeft w:val="0"/>
              <w:marRight w:val="0"/>
              <w:marTop w:val="0"/>
              <w:marBottom w:val="0"/>
              <w:divBdr>
                <w:top w:val="none" w:sz="0" w:space="0" w:color="auto"/>
                <w:left w:val="none" w:sz="0" w:space="0" w:color="auto"/>
                <w:bottom w:val="none" w:sz="0" w:space="0" w:color="auto"/>
                <w:right w:val="none" w:sz="0" w:space="0" w:color="auto"/>
              </w:divBdr>
              <w:divsChild>
                <w:div w:id="405805009">
                  <w:marLeft w:val="0"/>
                  <w:marRight w:val="0"/>
                  <w:marTop w:val="0"/>
                  <w:marBottom w:val="0"/>
                  <w:divBdr>
                    <w:top w:val="none" w:sz="0" w:space="0" w:color="auto"/>
                    <w:left w:val="none" w:sz="0" w:space="0" w:color="auto"/>
                    <w:bottom w:val="none" w:sz="0" w:space="0" w:color="auto"/>
                    <w:right w:val="none" w:sz="0" w:space="0" w:color="auto"/>
                  </w:divBdr>
                </w:div>
                <w:div w:id="12152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de/" TargetMode="External"/><Relationship Id="rId13" Type="http://schemas.openxmlformats.org/officeDocument/2006/relationships/hyperlink" Target="http://www.stiftung-klima-umwelt.org" TargetMode="External"/><Relationship Id="rId18" Type="http://schemas.openxmlformats.org/officeDocument/2006/relationships/hyperlink" Target="javascript:linkTo_UnCryptMailto('ocknvq,cpftgc0fcuejpgtBngkdpkb//bov0f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ni-bremen.de/alumni" TargetMode="External"/><Relationship Id="rId12" Type="http://schemas.openxmlformats.org/officeDocument/2006/relationships/hyperlink" Target="http://www.campuspreis.de" TargetMode="External"/><Relationship Id="rId17" Type="http://schemas.openxmlformats.org/officeDocument/2006/relationships/hyperlink" Target="javascript:linkTo_UnCryptMailto('ocknvq,ecorwurtgkuBv//qpnkpg0fg');" TargetMode="External"/><Relationship Id="rId2" Type="http://schemas.openxmlformats.org/officeDocument/2006/relationships/settings" Target="settings.xml"/><Relationship Id="rId16" Type="http://schemas.openxmlformats.org/officeDocument/2006/relationships/hyperlink" Target="https://www.uni-bremen.de/de/"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leibniz-zmt.de" TargetMode="External"/><Relationship Id="rId11" Type="http://schemas.openxmlformats.org/officeDocument/2006/relationships/hyperlink" Target="javascript:linkTo_UnCryptMailto('ocknvq,ooquukiBwpk//dtgogp0fg');" TargetMode="External"/><Relationship Id="rId5" Type="http://schemas.openxmlformats.org/officeDocument/2006/relationships/hyperlink" Target="http://www.stiftung-klima-umwelt.org" TargetMode="External"/><Relationship Id="rId15" Type="http://schemas.openxmlformats.org/officeDocument/2006/relationships/hyperlink" Target="http://www.uni-bremen.de/alumni" TargetMode="External"/><Relationship Id="rId10" Type="http://schemas.openxmlformats.org/officeDocument/2006/relationships/hyperlink" Target="javascript:linkTo_UnCryptMailto('ocknvq,cpftgc0fcuejpgtBngkdpkb//bov0fg');" TargetMode="External"/><Relationship Id="rId19" Type="http://schemas.openxmlformats.org/officeDocument/2006/relationships/hyperlink" Target="javascript:linkTo_UnCryptMailto('ocknvq,ooquukiBwpk//dtgogp0fg');" TargetMode="External"/><Relationship Id="rId4" Type="http://schemas.openxmlformats.org/officeDocument/2006/relationships/hyperlink" Target="http://www.campuspreis.de" TargetMode="External"/><Relationship Id="rId9" Type="http://schemas.openxmlformats.org/officeDocument/2006/relationships/hyperlink" Target="javascript:linkTo_UnCryptMailto('ocknvq,ecorwurtgkuBv//qpnkpg0fg');" TargetMode="External"/><Relationship Id="rId14" Type="http://schemas.openxmlformats.org/officeDocument/2006/relationships/hyperlink" Target="http://www.leibniz-zmt.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14731</Characters>
  <Application>Microsoft Office Word</Application>
  <DocSecurity>0</DocSecurity>
  <Lines>122</Lines>
  <Paragraphs>34</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PM Universität Nr. 68 vom 10.05.2019</vt:lpstr>
      <vt:lpstr>CAMPUS PREIS für drei ausgezeichnete Arbeiten</vt:lpstr>
      <vt:lpstr>        Betreibt Deutschland nachhaltige Forschungspolitik?</vt:lpstr>
      <vt:lpstr>        Management von Korallenriffschutzgebieten untersucht</vt:lpstr>
      <vt:lpstr>        Ein „Navigationssystem“ für CO2-freie Energieträger</vt:lpstr>
      <vt:lpstr>        Doktorarbeit war Initiator für politische Diskussion</vt:lpstr>
      <vt:lpstr>CAMPUS PREIS für drei ausgezeichnete Arbeiten</vt:lpstr>
      <vt:lpstr>        Betreibt Deutschland nachhaltige Forschungspolitik?</vt:lpstr>
      <vt:lpstr>        Management von Korallenriffschutzgebieten untersucht</vt:lpstr>
      <vt:lpstr>        Ein „Navigationssystem“ für CO2-freie Energieträger</vt:lpstr>
      <vt:lpstr>        Doktorarbeit war Initiator für politische Diskussion</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cp:lastModifiedBy>Rita Kellner-Stoll</cp:lastModifiedBy>
  <cp:revision>2</cp:revision>
  <dcterms:created xsi:type="dcterms:W3CDTF">2020-07-27T14:41:00Z</dcterms:created>
  <dcterms:modified xsi:type="dcterms:W3CDTF">2020-07-27T14:41:00Z</dcterms:modified>
</cp:coreProperties>
</file>